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91FCA" w14:textId="06CE36C0" w:rsidR="009713EB" w:rsidRDefault="009713EB" w:rsidP="009713EB">
      <w:pPr>
        <w:pStyle w:val="Heading1"/>
      </w:pPr>
      <w:r>
        <w:t xml:space="preserve">Christmas Tree Farm – </w:t>
      </w:r>
      <w:r w:rsidR="007A2992">
        <w:t>Insect / Disease Management</w:t>
      </w:r>
    </w:p>
    <w:p w14:paraId="2BEBD0E5" w14:textId="51394B2A" w:rsidR="009713EB" w:rsidRDefault="004C4746" w:rsidP="009713EB">
      <w:r>
        <w:t>You are a Christmas tree farmer in Iowa. You know that it is important to keep your trees healthy so they can grow well and look nice for customers. Recently you’ve noticed that some of your trees have curled needles at the ends of their branches. You’ve also noticed that some trees in the middle of the field have died – for no obvious reason. You know the problems could be solved by insects or diseases but aren’t sure the exact cause. You would like to set up a scouting program for your field and identify the causes of the problems.</w:t>
      </w:r>
    </w:p>
    <w:p w14:paraId="06A7B13F" w14:textId="31D01B72" w:rsidR="004C4746" w:rsidRPr="009713EB" w:rsidRDefault="004C4746" w:rsidP="009713EB">
      <w:r>
        <w:t>After you start your scouting program you identify two main issues. 1) Aphids have been feeding on the needles causing them to curl. AND 2) Some trees have a fungus at their roots causing needle drop and ultimately the trees die.</w:t>
      </w:r>
    </w:p>
    <w:p w14:paraId="1CAFBC1D" w14:textId="7579A919" w:rsidR="009713EB" w:rsidRDefault="009713EB" w:rsidP="009713EB">
      <w:pPr>
        <w:pStyle w:val="ListParagraph"/>
        <w:numPr>
          <w:ilvl w:val="0"/>
          <w:numId w:val="1"/>
        </w:numPr>
      </w:pPr>
      <w:r>
        <w:t>Give a brief overview of the issue that Christmas tree farmers face.</w:t>
      </w:r>
    </w:p>
    <w:p w14:paraId="5A98A010" w14:textId="0B89F208" w:rsidR="009713EB" w:rsidRDefault="009713EB" w:rsidP="009713EB"/>
    <w:p w14:paraId="4616C91D" w14:textId="732E3DD1" w:rsidR="002C1DC0" w:rsidRDefault="002C1DC0" w:rsidP="009713EB"/>
    <w:p w14:paraId="5006646D" w14:textId="204779D9" w:rsidR="002C1DC0" w:rsidRDefault="002C1DC0" w:rsidP="009713EB"/>
    <w:p w14:paraId="711A41E9" w14:textId="77777777" w:rsidR="002C1DC0" w:rsidRDefault="002C1DC0" w:rsidP="009713EB"/>
    <w:p w14:paraId="5C9612E2" w14:textId="0DAA6DB4" w:rsidR="009713EB" w:rsidRDefault="009713EB" w:rsidP="009713EB">
      <w:pPr>
        <w:pStyle w:val="ListParagraph"/>
        <w:numPr>
          <w:ilvl w:val="0"/>
          <w:numId w:val="1"/>
        </w:numPr>
      </w:pPr>
      <w:r>
        <w:t xml:space="preserve">What limitations or constraints does the farmer face? Describe and explain each. </w:t>
      </w:r>
    </w:p>
    <w:p w14:paraId="3E5C50D1" w14:textId="175F7DCF" w:rsidR="009713EB" w:rsidRDefault="009713EB" w:rsidP="009713EB">
      <w:pPr>
        <w:pStyle w:val="ListParagraph"/>
      </w:pPr>
    </w:p>
    <w:p w14:paraId="456A32E9" w14:textId="162FDDC7" w:rsidR="002C1DC0" w:rsidRDefault="002C1DC0" w:rsidP="009713EB">
      <w:pPr>
        <w:pStyle w:val="ListParagraph"/>
      </w:pPr>
    </w:p>
    <w:p w14:paraId="455BD98F" w14:textId="77777777" w:rsidR="002C1DC0" w:rsidRDefault="002C1DC0" w:rsidP="009713EB">
      <w:pPr>
        <w:pStyle w:val="ListParagraph"/>
      </w:pPr>
    </w:p>
    <w:p w14:paraId="5E3F52E7" w14:textId="77777777" w:rsidR="009713EB" w:rsidRDefault="009713EB" w:rsidP="009713EB">
      <w:pPr>
        <w:pStyle w:val="ListParagraph"/>
      </w:pPr>
    </w:p>
    <w:p w14:paraId="70802C0B" w14:textId="77777777" w:rsidR="009713EB" w:rsidRDefault="009713EB" w:rsidP="009713EB">
      <w:pPr>
        <w:pStyle w:val="ListParagraph"/>
      </w:pPr>
    </w:p>
    <w:p w14:paraId="62CF5CE6" w14:textId="18F280A0" w:rsidR="009713EB" w:rsidRDefault="009713EB" w:rsidP="009713EB">
      <w:pPr>
        <w:pStyle w:val="ListParagraph"/>
        <w:numPr>
          <w:ilvl w:val="0"/>
          <w:numId w:val="1"/>
        </w:numPr>
      </w:pPr>
      <w:r>
        <w:t>What are the potential solutions that address this issue?</w:t>
      </w:r>
    </w:p>
    <w:p w14:paraId="2A3D2CA1" w14:textId="6FB61A9D" w:rsidR="009713EB" w:rsidRDefault="009713EB" w:rsidP="009713EB"/>
    <w:p w14:paraId="3827E6CE" w14:textId="6DCE4AB8" w:rsidR="002C1DC0" w:rsidRDefault="002C1DC0" w:rsidP="009713EB"/>
    <w:p w14:paraId="1E15658A" w14:textId="77777777" w:rsidR="002C1DC0" w:rsidRDefault="002C1DC0" w:rsidP="009713EB"/>
    <w:p w14:paraId="171932F4" w14:textId="29CDDA47" w:rsidR="009713EB" w:rsidRDefault="009713EB" w:rsidP="009713EB">
      <w:pPr>
        <w:pStyle w:val="ListParagraph"/>
        <w:numPr>
          <w:ilvl w:val="0"/>
          <w:numId w:val="1"/>
        </w:numPr>
      </w:pPr>
      <w:r>
        <w:t>What impacts might each solution have on people?</w:t>
      </w:r>
    </w:p>
    <w:p w14:paraId="60D0B6E7" w14:textId="2A4E2448" w:rsidR="009713EB" w:rsidRDefault="009713EB" w:rsidP="009713EB">
      <w:pPr>
        <w:pStyle w:val="ListParagraph"/>
      </w:pPr>
    </w:p>
    <w:p w14:paraId="12D29768" w14:textId="35E519CD" w:rsidR="009713EB" w:rsidRDefault="009713EB" w:rsidP="009713EB">
      <w:pPr>
        <w:pStyle w:val="ListParagraph"/>
      </w:pPr>
    </w:p>
    <w:p w14:paraId="311BAFEE" w14:textId="0E390ADD" w:rsidR="002C1DC0" w:rsidRDefault="002C1DC0" w:rsidP="009713EB">
      <w:pPr>
        <w:pStyle w:val="ListParagraph"/>
      </w:pPr>
    </w:p>
    <w:p w14:paraId="3D628C1D" w14:textId="77777777" w:rsidR="002C1DC0" w:rsidRDefault="002C1DC0" w:rsidP="009713EB">
      <w:pPr>
        <w:pStyle w:val="ListParagraph"/>
      </w:pPr>
    </w:p>
    <w:p w14:paraId="593BA909" w14:textId="187BA048" w:rsidR="009713EB" w:rsidRDefault="009713EB" w:rsidP="009713EB">
      <w:pPr>
        <w:pStyle w:val="ListParagraph"/>
        <w:numPr>
          <w:ilvl w:val="0"/>
          <w:numId w:val="1"/>
        </w:numPr>
      </w:pPr>
      <w:r>
        <w:t>What impacts might each solution have on the natural environment?</w:t>
      </w:r>
    </w:p>
    <w:p w14:paraId="3426AF50" w14:textId="08A6077C" w:rsidR="009713EB" w:rsidRDefault="009713EB"/>
    <w:p w14:paraId="6479D671" w14:textId="3124A84F" w:rsidR="002C1DC0" w:rsidRDefault="002C1DC0"/>
    <w:p w14:paraId="6659B0D2" w14:textId="19E14521" w:rsidR="002C1DC0" w:rsidRDefault="002C1DC0"/>
    <w:p w14:paraId="7225B87C" w14:textId="2C236169" w:rsidR="002C1DC0" w:rsidRDefault="002C1DC0"/>
    <w:p w14:paraId="645CD66E" w14:textId="589B1945" w:rsidR="002C1DC0" w:rsidRDefault="002C1DC0"/>
    <w:p w14:paraId="512547B4" w14:textId="77777777" w:rsidR="002C1DC0" w:rsidRDefault="002C1DC0"/>
    <w:p w14:paraId="52449C30" w14:textId="47644A14" w:rsidR="00CC37AD" w:rsidRDefault="009713EB">
      <w:r>
        <w:t>Suggested resources:</w:t>
      </w:r>
    </w:p>
    <w:p w14:paraId="19348009" w14:textId="72896E64" w:rsidR="007A2992" w:rsidRPr="002C1DC0" w:rsidRDefault="004C4746" w:rsidP="007A2992">
      <w:pPr>
        <w:pStyle w:val="ListParagraph"/>
        <w:numPr>
          <w:ilvl w:val="0"/>
          <w:numId w:val="3"/>
        </w:numPr>
        <w:rPr>
          <w:sz w:val="20"/>
          <w:szCs w:val="20"/>
        </w:rPr>
      </w:pPr>
      <w:hyperlink r:id="rId5" w:history="1">
        <w:r w:rsidR="007A2992" w:rsidRPr="002C1DC0">
          <w:rPr>
            <w:rStyle w:val="Hyperlink"/>
            <w:sz w:val="20"/>
            <w:szCs w:val="20"/>
          </w:rPr>
          <w:t>https://www.canr.msu.edu/christmas_trees/pest-management/</w:t>
        </w:r>
      </w:hyperlink>
      <w:r w:rsidR="007A2992" w:rsidRPr="002C1DC0">
        <w:rPr>
          <w:sz w:val="20"/>
          <w:szCs w:val="20"/>
        </w:rPr>
        <w:t xml:space="preserve"> </w:t>
      </w:r>
    </w:p>
    <w:p w14:paraId="1D5CF920" w14:textId="5A583DFE" w:rsidR="007A2992" w:rsidRPr="002C1DC0" w:rsidRDefault="004C4746" w:rsidP="007A2992">
      <w:pPr>
        <w:pStyle w:val="ListParagraph"/>
        <w:numPr>
          <w:ilvl w:val="0"/>
          <w:numId w:val="3"/>
        </w:numPr>
        <w:rPr>
          <w:sz w:val="20"/>
          <w:szCs w:val="20"/>
        </w:rPr>
      </w:pPr>
      <w:hyperlink r:id="rId6" w:history="1">
        <w:r w:rsidR="007A2992" w:rsidRPr="002C1DC0">
          <w:rPr>
            <w:rStyle w:val="Hyperlink"/>
            <w:sz w:val="20"/>
            <w:szCs w:val="20"/>
          </w:rPr>
          <w:t>https://christmastrees.ces.ncsu.edu/christmastrees-pest-management-in-christmas-trees/</w:t>
        </w:r>
      </w:hyperlink>
      <w:r w:rsidR="007A2992" w:rsidRPr="002C1DC0">
        <w:rPr>
          <w:sz w:val="20"/>
          <w:szCs w:val="20"/>
        </w:rPr>
        <w:t xml:space="preserve"> </w:t>
      </w:r>
    </w:p>
    <w:p w14:paraId="0E209537" w14:textId="77777777" w:rsidR="007A2992" w:rsidRPr="002C1DC0" w:rsidRDefault="004C4746" w:rsidP="007A2992">
      <w:pPr>
        <w:pStyle w:val="ListParagraph"/>
        <w:numPr>
          <w:ilvl w:val="0"/>
          <w:numId w:val="3"/>
        </w:numPr>
        <w:rPr>
          <w:sz w:val="20"/>
          <w:szCs w:val="20"/>
        </w:rPr>
      </w:pPr>
      <w:hyperlink r:id="rId7" w:history="1">
        <w:r w:rsidR="007A2992" w:rsidRPr="002C1DC0">
          <w:rPr>
            <w:rStyle w:val="Hyperlink"/>
            <w:sz w:val="20"/>
            <w:szCs w:val="20"/>
          </w:rPr>
          <w:t>https://www.canr.msu.edu/dA/ed7b350e64/E3237%20WCAG%202.0.pdf?language_id=1</w:t>
        </w:r>
      </w:hyperlink>
      <w:r w:rsidR="007A2992" w:rsidRPr="002C1DC0">
        <w:rPr>
          <w:sz w:val="20"/>
          <w:szCs w:val="20"/>
        </w:rPr>
        <w:t xml:space="preserve"> </w:t>
      </w:r>
    </w:p>
    <w:p w14:paraId="57292A10" w14:textId="7B540AD9" w:rsidR="009713EB" w:rsidRDefault="004C4746" w:rsidP="007A2992">
      <w:pPr>
        <w:pStyle w:val="ListParagraph"/>
        <w:numPr>
          <w:ilvl w:val="0"/>
          <w:numId w:val="2"/>
        </w:numPr>
      </w:pPr>
      <w:hyperlink r:id="rId8" w:history="1">
        <w:r w:rsidR="007A2992" w:rsidRPr="002043D0">
          <w:rPr>
            <w:rStyle w:val="Hyperlink"/>
          </w:rPr>
          <w:t>https://www.canr.msu.edu/resources/michigan-christmas-tree-pest-management-guide</w:t>
        </w:r>
      </w:hyperlink>
      <w:r w:rsidR="007A2992">
        <w:t xml:space="preserve"> </w:t>
      </w:r>
    </w:p>
    <w:p w14:paraId="62311D24" w14:textId="42B146C2" w:rsidR="00181152" w:rsidRDefault="004C4746" w:rsidP="007A2992">
      <w:pPr>
        <w:pStyle w:val="ListParagraph"/>
        <w:numPr>
          <w:ilvl w:val="0"/>
          <w:numId w:val="2"/>
        </w:numPr>
      </w:pPr>
      <w:hyperlink r:id="rId9" w:history="1">
        <w:r w:rsidR="00181152" w:rsidRPr="0026608B">
          <w:rPr>
            <w:rStyle w:val="Hyperlink"/>
          </w:rPr>
          <w:t>https://extension.psu.edu/ipm-basics-for-christmas-trees</w:t>
        </w:r>
      </w:hyperlink>
      <w:r w:rsidR="00181152">
        <w:t xml:space="preserve"> </w:t>
      </w:r>
    </w:p>
    <w:sectPr w:rsidR="00181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399"/>
    <w:multiLevelType w:val="hybridMultilevel"/>
    <w:tmpl w:val="20AA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F318B"/>
    <w:multiLevelType w:val="hybridMultilevel"/>
    <w:tmpl w:val="D9C84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F63F0"/>
    <w:multiLevelType w:val="hybridMultilevel"/>
    <w:tmpl w:val="16262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EB"/>
    <w:rsid w:val="00181152"/>
    <w:rsid w:val="002C1DC0"/>
    <w:rsid w:val="002D7953"/>
    <w:rsid w:val="003D2C9C"/>
    <w:rsid w:val="004C4746"/>
    <w:rsid w:val="00656990"/>
    <w:rsid w:val="00686A22"/>
    <w:rsid w:val="007A2992"/>
    <w:rsid w:val="0097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0A64"/>
  <w15:chartTrackingRefBased/>
  <w15:docId w15:val="{4D1BCBF9-13FA-4B20-825A-9F944EB3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3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3EB"/>
    <w:pPr>
      <w:ind w:left="720"/>
      <w:contextualSpacing/>
    </w:pPr>
  </w:style>
  <w:style w:type="character" w:customStyle="1" w:styleId="Heading1Char">
    <w:name w:val="Heading 1 Char"/>
    <w:basedOn w:val="DefaultParagraphFont"/>
    <w:link w:val="Heading1"/>
    <w:uiPriority w:val="9"/>
    <w:rsid w:val="009713E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713EB"/>
    <w:rPr>
      <w:color w:val="0563C1" w:themeColor="hyperlink"/>
      <w:u w:val="single"/>
    </w:rPr>
  </w:style>
  <w:style w:type="character" w:styleId="UnresolvedMention">
    <w:name w:val="Unresolved Mention"/>
    <w:basedOn w:val="DefaultParagraphFont"/>
    <w:uiPriority w:val="99"/>
    <w:semiHidden/>
    <w:unhideWhenUsed/>
    <w:rsid w:val="009713EB"/>
    <w:rPr>
      <w:color w:val="605E5C"/>
      <w:shd w:val="clear" w:color="auto" w:fill="E1DFDD"/>
    </w:rPr>
  </w:style>
  <w:style w:type="character" w:styleId="FollowedHyperlink">
    <w:name w:val="FollowedHyperlink"/>
    <w:basedOn w:val="DefaultParagraphFont"/>
    <w:uiPriority w:val="99"/>
    <w:semiHidden/>
    <w:unhideWhenUsed/>
    <w:rsid w:val="00971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r.msu.edu/resources/michigan-christmas-tree-pest-management-guide" TargetMode="External"/><Relationship Id="rId3" Type="http://schemas.openxmlformats.org/officeDocument/2006/relationships/settings" Target="settings.xml"/><Relationship Id="rId7" Type="http://schemas.openxmlformats.org/officeDocument/2006/relationships/hyperlink" Target="https://www.canr.msu.edu/dA/ed7b350e64/E3237%20WCAG%202.0.pdf?language_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tmastrees.ces.ncsu.edu/christmastrees-pest-management-in-christmas-trees/" TargetMode="External"/><Relationship Id="rId11" Type="http://schemas.openxmlformats.org/officeDocument/2006/relationships/theme" Target="theme/theme1.xml"/><Relationship Id="rId5" Type="http://schemas.openxmlformats.org/officeDocument/2006/relationships/hyperlink" Target="https://www.canr.msu.edu/christmas_trees/pest-managem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tension.psu.edu/ipm-basics-for-christmas-t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297</Words>
  <Characters>1693</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Christmas Tree Farm – Irrigation</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6</cp:revision>
  <dcterms:created xsi:type="dcterms:W3CDTF">2021-08-13T19:40:00Z</dcterms:created>
  <dcterms:modified xsi:type="dcterms:W3CDTF">2021-08-27T14:26:00Z</dcterms:modified>
</cp:coreProperties>
</file>