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ED0892" w:rsidP="00034FF9">
      <w:pPr>
        <w:pStyle w:val="Heading1"/>
      </w:pPr>
      <w:r>
        <w:t>Chemical Reactions</w:t>
      </w:r>
      <w:bookmarkStart w:id="0" w:name="_GoBack"/>
      <w:bookmarkEnd w:id="0"/>
      <w:r w:rsidR="004A4A9B">
        <w:tab/>
      </w:r>
      <w:r w:rsidR="004A4A9B">
        <w:tab/>
      </w:r>
      <w:r w:rsidR="00374B44">
        <w:tab/>
      </w:r>
      <w:r w:rsidR="00374B44">
        <w:tab/>
      </w:r>
      <w:r w:rsidR="00034FF9">
        <w:tab/>
      </w:r>
      <w:r w:rsidR="00034FF9">
        <w:tab/>
      </w:r>
      <w:r w:rsidR="00034FF9">
        <w:tab/>
      </w:r>
      <w:r>
        <w:t>Unit 2 Lesson 2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ED0892" w:rsidRDefault="00ED0892" w:rsidP="00ED08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D0892">
        <w:rPr>
          <w:rFonts w:ascii="Arial" w:hAnsi="Arial" w:cs="Arial"/>
          <w:b/>
          <w:bCs/>
          <w:sz w:val="24"/>
          <w:szCs w:val="24"/>
        </w:rPr>
        <w:t>Fill in the blank with the correct term:</w:t>
      </w:r>
    </w:p>
    <w:p w:rsidR="00ED0892" w:rsidRPr="00ED0892" w:rsidRDefault="00ED0892" w:rsidP="00ED08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D0892" w:rsidRPr="00ED0892" w:rsidRDefault="00ED0892" w:rsidP="00ED08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D0892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ED0892">
        <w:rPr>
          <w:rFonts w:ascii="Arial" w:hAnsi="Arial" w:cs="Arial"/>
          <w:bCs/>
          <w:sz w:val="24"/>
          <w:szCs w:val="24"/>
        </w:rPr>
        <w:t>is a product of ___________________________.</w:t>
      </w:r>
    </w:p>
    <w:p w:rsidR="00ED0892" w:rsidRDefault="00ED0892" w:rsidP="00ED089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D0892" w:rsidRPr="00ED0892" w:rsidRDefault="00ED0892" w:rsidP="00ED08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D0892">
        <w:rPr>
          <w:rFonts w:ascii="Arial" w:hAnsi="Arial" w:cs="Arial"/>
          <w:bCs/>
          <w:sz w:val="24"/>
          <w:szCs w:val="24"/>
        </w:rPr>
        <w:t xml:space="preserve">The two products of fermentation are </w:t>
      </w:r>
      <w:r w:rsidRPr="00ED0892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ED0892">
        <w:rPr>
          <w:rFonts w:ascii="Arial" w:hAnsi="Arial" w:cs="Arial"/>
          <w:bCs/>
          <w:sz w:val="24"/>
          <w:szCs w:val="24"/>
        </w:rPr>
        <w:t>and ____________________________.</w:t>
      </w:r>
    </w:p>
    <w:p w:rsidR="00ED0892" w:rsidRDefault="00ED0892" w:rsidP="00ED089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D0892" w:rsidRPr="00ED0892" w:rsidRDefault="00ED0892" w:rsidP="00ED08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D0892">
        <w:rPr>
          <w:rFonts w:ascii="Arial" w:hAnsi="Arial" w:cs="Arial"/>
          <w:bCs/>
          <w:sz w:val="24"/>
          <w:szCs w:val="24"/>
        </w:rPr>
        <w:t>Yeast feeds on _____________ or carbohydrates that are found in the raw material.</w:t>
      </w:r>
    </w:p>
    <w:p w:rsidR="00ED0892" w:rsidRDefault="00ED0892" w:rsidP="00ED08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D0892" w:rsidRDefault="00ED0892" w:rsidP="00ED08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D0892" w:rsidRPr="00ED0892" w:rsidRDefault="00ED0892" w:rsidP="00ED08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D0892">
        <w:rPr>
          <w:rFonts w:ascii="Arial" w:hAnsi="Arial" w:cs="Arial"/>
          <w:b/>
          <w:bCs/>
          <w:sz w:val="24"/>
          <w:szCs w:val="24"/>
        </w:rPr>
        <w:t>Short Answer:</w:t>
      </w:r>
    </w:p>
    <w:p w:rsidR="00EE2E96" w:rsidRPr="00ED0892" w:rsidRDefault="00ED0892" w:rsidP="00ED089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bCs/>
          <w:sz w:val="24"/>
          <w:szCs w:val="24"/>
        </w:rPr>
        <w:t>Explain how temperature affects the fermentation process?</w:t>
      </w:r>
    </w:p>
    <w:sectPr w:rsidR="00EE2E96" w:rsidRPr="00ED0892" w:rsidSect="00ED089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374B44"/>
    <w:rsid w:val="004A4A9B"/>
    <w:rsid w:val="00797587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2015-09-09T16:22:00Z</dcterms:created>
  <dcterms:modified xsi:type="dcterms:W3CDTF">2015-09-09T16:22:00Z</dcterms:modified>
</cp:coreProperties>
</file>